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b/>
          <w:bCs/>
          <w:sz w:val="22"/>
          <w:szCs w:val="22"/>
        </w:rPr>
      </w:pPr>
    </w:p>
    <w:p>
      <w:pPr>
        <w:jc w:val="center"/>
        <w:rPr>
          <w:rFonts w:hint="default"/>
          <w:b/>
          <w:bCs/>
          <w:sz w:val="22"/>
          <w:szCs w:val="22"/>
          <w:lang w:val="en-IN"/>
        </w:rPr>
      </w:pPr>
      <w:r>
        <w:rPr>
          <w:rFonts w:hint="default"/>
          <w:b/>
          <w:bCs/>
          <w:sz w:val="22"/>
          <w:szCs w:val="22"/>
          <w:lang w:val="en-IN"/>
        </w:rPr>
        <w:t>SASVITHA HOME FINANCE LIMITED</w:t>
      </w:r>
    </w:p>
    <w:p>
      <w:pPr>
        <w:jc w:val="center"/>
        <w:rPr>
          <w:rFonts w:hint="default"/>
          <w:b/>
          <w:bCs/>
          <w:lang w:val="en-I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" w:lineRule="atLeast"/>
        <w:ind w:left="0" w:right="0"/>
        <w:rPr>
          <w:rFonts w:hint="default" w:ascii="Arial" w:hAnsi="Arial" w:eastAsia="Arial"/>
          <w:i w:val="0"/>
          <w:iCs w:val="0"/>
          <w:caps w:val="0"/>
          <w:color w:val="1E223C"/>
          <w:spacing w:val="0"/>
          <w:sz w:val="18"/>
          <w:szCs w:val="18"/>
          <w:lang w:val="en-IN"/>
        </w:rPr>
      </w:pPr>
      <w:r>
        <w:rPr>
          <w:rFonts w:hint="default" w:ascii="Arial" w:hAnsi="Arial" w:eastAsia="Arial"/>
          <w:i w:val="0"/>
          <w:iCs w:val="0"/>
          <w:caps w:val="0"/>
          <w:color w:val="1E223C"/>
          <w:spacing w:val="0"/>
          <w:sz w:val="18"/>
          <w:szCs w:val="18"/>
          <w:lang w:val="en-IN"/>
        </w:rPr>
        <w:t xml:space="preserve">Sasvitha Home Finance Ltd is a  fast growing Chennai based HFC with 22 branches , 75 employees and on an expansion track towards adding 15 branches  and 60 employees every year. </w:t>
      </w:r>
    </w:p>
    <w:p>
      <w:pPr>
        <w:rPr>
          <w:rFonts w:hint="default"/>
          <w:b/>
          <w:bCs/>
          <w:lang w:val="en-IN"/>
        </w:rPr>
      </w:pPr>
    </w:p>
    <w:p>
      <w:pPr>
        <w:rPr>
          <w:rFonts w:hint="default"/>
          <w:b/>
          <w:bCs/>
          <w:lang w:val="en-IN"/>
        </w:rPr>
      </w:pPr>
      <w:r>
        <w:rPr>
          <w:rFonts w:hint="default"/>
          <w:b/>
          <w:bCs/>
          <w:lang w:val="en-IN"/>
        </w:rPr>
        <w:t xml:space="preserve">POST : MANAGER / SR. MANAGER (IT) 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" w:lineRule="atLeast"/>
        <w:ind w:left="0" w:right="0"/>
        <w:rPr>
          <w:rFonts w:hint="default" w:ascii="Arial" w:hAnsi="Arial" w:eastAsia="Arial" w:cs="Arial"/>
          <w:i w:val="0"/>
          <w:iCs w:val="0"/>
          <w:caps w:val="0"/>
          <w:color w:val="1E223C"/>
          <w:spacing w:val="0"/>
          <w:sz w:val="18"/>
          <w:szCs w:val="18"/>
          <w:lang w:val="en-I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" w:lineRule="atLeast"/>
        <w:ind w:left="0" w:right="0"/>
        <w:rPr>
          <w:rFonts w:hint="default" w:ascii="Arial" w:hAnsi="Arial" w:eastAsia="Arial" w:cs="Arial"/>
          <w:i w:val="0"/>
          <w:iCs w:val="0"/>
          <w:caps w:val="0"/>
          <w:color w:val="1E223C"/>
          <w:spacing w:val="0"/>
          <w:sz w:val="18"/>
          <w:szCs w:val="18"/>
          <w:lang w:val="en-IN"/>
        </w:rPr>
      </w:pPr>
      <w:r>
        <w:rPr>
          <w:rFonts w:hint="default" w:ascii="Arial" w:hAnsi="Arial" w:eastAsia="Arial" w:cs="Arial"/>
          <w:i w:val="0"/>
          <w:iCs w:val="0"/>
          <w:caps w:val="0"/>
          <w:color w:val="1E223C"/>
          <w:spacing w:val="0"/>
          <w:sz w:val="18"/>
          <w:szCs w:val="18"/>
          <w:lang w:val="en-IN"/>
        </w:rPr>
        <w:t xml:space="preserve">Experience : 3 - 5 years 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" w:lineRule="atLeast"/>
        <w:ind w:left="0" w:right="0"/>
        <w:rPr>
          <w:rFonts w:hint="default" w:ascii="Arial" w:hAnsi="Arial" w:eastAsia="Arial" w:cs="Arial"/>
          <w:i w:val="0"/>
          <w:iCs w:val="0"/>
          <w:caps w:val="0"/>
          <w:color w:val="1E223C"/>
          <w:spacing w:val="0"/>
          <w:sz w:val="18"/>
          <w:szCs w:val="18"/>
          <w:lang w:val="en-I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" w:lineRule="atLeast"/>
        <w:ind w:left="0" w:right="0"/>
        <w:rPr>
          <w:rFonts w:hint="default" w:ascii="Arial" w:hAnsi="Arial" w:eastAsia="Arial" w:cs="Arial"/>
          <w:i w:val="0"/>
          <w:iCs w:val="0"/>
          <w:caps w:val="0"/>
          <w:color w:val="1E223C"/>
          <w:spacing w:val="0"/>
          <w:sz w:val="18"/>
          <w:szCs w:val="18"/>
          <w:lang w:val="en-IN"/>
        </w:rPr>
      </w:pPr>
      <w:r>
        <w:rPr>
          <w:rFonts w:hint="default" w:ascii="Arial" w:hAnsi="Arial" w:eastAsia="Arial" w:cs="Arial"/>
          <w:i w:val="0"/>
          <w:iCs w:val="0"/>
          <w:caps w:val="0"/>
          <w:color w:val="1E223C"/>
          <w:spacing w:val="0"/>
          <w:sz w:val="18"/>
          <w:szCs w:val="18"/>
          <w:lang w:val="en-IN"/>
        </w:rPr>
        <w:t xml:space="preserve">Education : Graduate, Post-graduate ( BE/ MBA ) 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" w:lineRule="atLeast"/>
        <w:ind w:left="0" w:right="0" w:firstLine="90" w:firstLineChars="50"/>
        <w:rPr>
          <w:rFonts w:hint="default" w:ascii="Arial" w:hAnsi="Arial" w:eastAsia="Arial" w:cs="Arial"/>
          <w:i w:val="0"/>
          <w:iCs w:val="0"/>
          <w:caps w:val="0"/>
          <w:color w:val="1E223C"/>
          <w:spacing w:val="0"/>
          <w:sz w:val="18"/>
          <w:szCs w:val="18"/>
        </w:rPr>
      </w:pPr>
    </w:p>
    <w:p>
      <w:pPr>
        <w:rPr>
          <w:rFonts w:hint="default"/>
          <w:b/>
          <w:bCs/>
        </w:rPr>
      </w:pPr>
      <w:r>
        <w:rPr>
          <w:rFonts w:hint="default" w:ascii="Arial" w:hAnsi="Arial" w:eastAsia="Arial" w:cs="Arial"/>
          <w:i w:val="0"/>
          <w:iCs w:val="0"/>
          <w:caps w:val="0"/>
          <w:color w:val="1E223C"/>
          <w:spacing w:val="0"/>
          <w:sz w:val="18"/>
          <w:szCs w:val="18"/>
        </w:rPr>
        <w:t>Experience with HFCs / NBFCs / Banks / Financial Services preferred.</w:t>
      </w:r>
    </w:p>
    <w:p>
      <w:pPr>
        <w:rPr>
          <w:rFonts w:hint="default"/>
          <w:b/>
          <w:bCs/>
        </w:rPr>
      </w:pPr>
    </w:p>
    <w:p>
      <w:pPr>
        <w:rPr>
          <w:rFonts w:hint="default"/>
          <w:b/>
          <w:bCs/>
        </w:rPr>
      </w:pPr>
    </w:p>
    <w:p>
      <w:pPr>
        <w:rPr>
          <w:rFonts w:hint="default"/>
          <w:b/>
          <w:bCs/>
        </w:rPr>
      </w:pPr>
      <w:r>
        <w:rPr>
          <w:rFonts w:hint="default"/>
          <w:b/>
          <w:bCs/>
        </w:rPr>
        <w:t>Roles and Responsibilities</w:t>
      </w:r>
    </w:p>
    <w:p>
      <w:pPr>
        <w:rPr>
          <w:rFonts w:hint="default"/>
          <w:b/>
          <w:bCs/>
        </w:rPr>
      </w:pPr>
    </w:p>
    <w:p>
      <w:pPr>
        <w:rPr>
          <w:rFonts w:hint="default"/>
        </w:rPr>
      </w:pPr>
    </w:p>
    <w:p>
      <w:pPr>
        <w:numPr>
          <w:ilvl w:val="0"/>
          <w:numId w:val="1"/>
        </w:numPr>
        <w:ind w:left="420" w:leftChars="0" w:hanging="420" w:firstLineChars="0"/>
        <w:rPr>
          <w:rFonts w:hint="default"/>
        </w:rPr>
      </w:pPr>
      <w:r>
        <w:rPr>
          <w:rFonts w:hint="default"/>
        </w:rPr>
        <w:t>Define configuration specifications and business analysis requirements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default"/>
        </w:rPr>
      </w:pPr>
      <w:r>
        <w:rPr>
          <w:rFonts w:hint="default"/>
        </w:rPr>
        <w:t>Perform quality assurance</w:t>
      </w:r>
      <w:r>
        <w:rPr>
          <w:rFonts w:hint="default"/>
          <w:lang w:val="en-IN"/>
        </w:rPr>
        <w:t xml:space="preserve">, </w:t>
      </w:r>
      <w:r>
        <w:rPr>
          <w:rFonts w:hint="default"/>
        </w:rPr>
        <w:t>Define reporting and alerting requirements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default"/>
        </w:rPr>
      </w:pPr>
      <w:r>
        <w:rPr>
          <w:rFonts w:hint="default"/>
        </w:rPr>
        <w:t>Own and develop relationship with partners, working with them to optimize and enhance our integration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default"/>
        </w:rPr>
      </w:pPr>
      <w:r>
        <w:rPr>
          <w:rFonts w:hint="default"/>
        </w:rPr>
        <w:t>Gather intelligence from corporate stakeholders about needs and future growth.Evaluate, test and recommend new opportunities for enhancing our software, hardware and IT processes.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default"/>
        </w:rPr>
      </w:pPr>
      <w:r>
        <w:rPr>
          <w:rFonts w:hint="default"/>
        </w:rPr>
        <w:t>Handles Application upgrade, UAT, landing, vendor assessment, requirements gathering, Process Mapping, UAT testing, Project Implementation.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default"/>
        </w:rPr>
      </w:pPr>
      <w:r>
        <w:rPr>
          <w:rFonts w:hint="default"/>
        </w:rPr>
        <w:t>Design and execute A/B testing procedures to extract data from test runs and Evaluate and draw conclusions from data related to customer behaviour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default"/>
        </w:rPr>
      </w:pPr>
      <w:r>
        <w:rPr>
          <w:rFonts w:hint="default"/>
        </w:rPr>
        <w:t>Report on common sources of technical issues or questions and make recommendations</w:t>
      </w:r>
      <w:r>
        <w:rPr>
          <w:rFonts w:hint="default"/>
          <w:lang w:val="en-IN"/>
        </w:rPr>
        <w:t xml:space="preserve"> and </w:t>
      </w:r>
      <w:r>
        <w:rPr>
          <w:rFonts w:hint="default"/>
        </w:rPr>
        <w:t>Communicate key insights and findings to product team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default"/>
        </w:rPr>
      </w:pPr>
      <w:r>
        <w:rPr>
          <w:rFonts w:hint="default"/>
        </w:rPr>
        <w:t>Knowledge of multiple front-end languages and libraries (e.g. HTML 5, CSS 3, JavaScript, XML, jQuery, Bootstrap 5)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default"/>
        </w:rPr>
      </w:pPr>
      <w:r>
        <w:rPr>
          <w:rFonts w:hint="default"/>
        </w:rPr>
        <w:t>Constantly be on the lookout for ways to improve monitoring, discover issues and deliver better value to the customer</w:t>
      </w: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  <w:b/>
          <w:bCs/>
          <w:lang w:val="en-IN"/>
        </w:rPr>
      </w:pPr>
      <w:r>
        <w:rPr>
          <w:rFonts w:hint="default"/>
          <w:b/>
          <w:bCs/>
          <w:lang w:val="en-IN"/>
        </w:rPr>
        <w:t xml:space="preserve">Experience: </w:t>
      </w:r>
    </w:p>
    <w:p>
      <w:pPr>
        <w:rPr>
          <w:rFonts w:hint="default"/>
          <w:b/>
          <w:bCs/>
          <w:lang w:val="en-IN"/>
        </w:rPr>
      </w:pPr>
      <w:bookmarkStart w:id="0" w:name="_GoBack"/>
      <w:bookmarkEnd w:id="0"/>
    </w:p>
    <w:p>
      <w:pPr>
        <w:numPr>
          <w:ilvl w:val="0"/>
          <w:numId w:val="1"/>
        </w:numPr>
        <w:ind w:left="420" w:leftChars="0" w:hanging="420" w:firstLineChars="0"/>
        <w:rPr>
          <w:rFonts w:hint="default"/>
          <w:lang w:val="en-IN"/>
        </w:rPr>
      </w:pPr>
      <w:r>
        <w:rPr>
          <w:rFonts w:hint="default"/>
        </w:rPr>
        <w:t>Minimum 3-</w:t>
      </w:r>
      <w:r>
        <w:rPr>
          <w:rFonts w:hint="default"/>
          <w:lang w:val="en-IN"/>
        </w:rPr>
        <w:t>5</w:t>
      </w:r>
      <w:r>
        <w:rPr>
          <w:rFonts w:hint="default"/>
        </w:rPr>
        <w:t xml:space="preserve"> years of experience in Business / Systems Analysis or Quality Assurance</w:t>
      </w:r>
      <w:r>
        <w:rPr>
          <w:rFonts w:hint="default"/>
          <w:lang w:val="en-IN"/>
        </w:rPr>
        <w:t xml:space="preserve">, experience  in NBFC or Housing Finance company ( IT ) / Lending solution Fintech company. 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default"/>
        </w:rPr>
      </w:pPr>
      <w:r>
        <w:rPr>
          <w:rFonts w:hint="default"/>
        </w:rPr>
        <w:t>Proven experience in eliciting requirements and testing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default"/>
        </w:rPr>
      </w:pPr>
      <w:r>
        <w:rPr>
          <w:rFonts w:hint="default"/>
        </w:rPr>
        <w:t>Experience in analysing data to draw business-relevant conclusions and in data visualization techniques and tools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default"/>
        </w:rPr>
      </w:pPr>
      <w:r>
        <w:rPr>
          <w:rFonts w:hint="default"/>
        </w:rPr>
        <w:t>Solid experience in generating process documentation</w:t>
      </w:r>
    </w:p>
    <w:p>
      <w:pPr>
        <w:numPr>
          <w:ilvl w:val="0"/>
          <w:numId w:val="1"/>
        </w:numPr>
        <w:ind w:left="420" w:leftChars="0" w:hanging="420" w:firstLineChars="0"/>
      </w:pPr>
      <w:r>
        <w:rPr>
          <w:rFonts w:hint="default"/>
        </w:rPr>
        <w:t>Strong written and verbal communication skills including technical writing skills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B0CB6E0"/>
    <w:multiLevelType w:val="singleLevel"/>
    <w:tmpl w:val="BB0CB6E0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0D0E4C"/>
    <w:rsid w:val="2F0D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character" w:styleId="5">
    <w:name w:val="Strong"/>
    <w:basedOn w:val="2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2023-03-02T07:15:00Z</dcterms:created>
  <dc:creator>User</dc:creator>
  <cp:lastModifiedBy>User</cp:lastModifiedBy>
  <dcterms:modified xsi:type="dcterms:W3CDTF">2023-03-02T07:22:46Z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839B8014ADB041A0B37AF78100B1CBB6</vt:lpwstr>
  </property>
</Properties>
</file>